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250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3685"/>
        <w:gridCol w:w="3119"/>
        <w:gridCol w:w="3479"/>
      </w:tblGrid>
      <w:tr w:rsidR="001064D8" w:rsidTr="001064D8">
        <w:tc>
          <w:tcPr>
            <w:tcW w:w="1101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1уч</w:t>
            </w:r>
            <w:proofErr w:type="gramStart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еделя 02.09.- 04.09.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5уч</w:t>
            </w:r>
            <w:proofErr w:type="gramStart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еделя 28.09.-02.10</w:t>
            </w:r>
          </w:p>
        </w:tc>
        <w:tc>
          <w:tcPr>
            <w:tcW w:w="3685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2уч</w:t>
            </w:r>
            <w:proofErr w:type="gramStart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еделя 07.09.- 11.09.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6уч</w:t>
            </w:r>
            <w:proofErr w:type="gramStart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еделя 05.10.-09.10</w:t>
            </w:r>
          </w:p>
        </w:tc>
        <w:tc>
          <w:tcPr>
            <w:tcW w:w="3119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3уч</w:t>
            </w:r>
            <w:proofErr w:type="gramStart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еделя 14.09.-18.09.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7уч</w:t>
            </w:r>
            <w:proofErr w:type="gramStart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еделя 12.10.-16.10</w:t>
            </w:r>
          </w:p>
        </w:tc>
        <w:tc>
          <w:tcPr>
            <w:tcW w:w="3479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4уч</w:t>
            </w:r>
            <w:proofErr w:type="gramStart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еделя 21.09.-25.09.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8уч</w:t>
            </w:r>
            <w:proofErr w:type="gramStart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064D8">
              <w:rPr>
                <w:rFonts w:ascii="Times New Roman" w:hAnsi="Times New Roman" w:cs="Times New Roman"/>
                <w:b/>
                <w:sz w:val="24"/>
                <w:szCs w:val="24"/>
              </w:rPr>
              <w:t>еделя 19.10.-23.10</w:t>
            </w:r>
          </w:p>
        </w:tc>
      </w:tr>
      <w:tr w:rsidR="001064D8" w:rsidTr="001064D8">
        <w:trPr>
          <w:cantSplit/>
          <w:trHeight w:val="1269"/>
        </w:trPr>
        <w:tc>
          <w:tcPr>
            <w:tcW w:w="1101" w:type="dxa"/>
            <w:textDirection w:val="btLr"/>
          </w:tcPr>
          <w:p w:rsidR="001064D8" w:rsidRPr="001064D8" w:rsidRDefault="001064D8" w:rsidP="001064D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127F23" w:rsidRPr="001064D8" w:rsidRDefault="00127F23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3.Технология</w:t>
            </w:r>
          </w:p>
        </w:tc>
        <w:tc>
          <w:tcPr>
            <w:tcW w:w="3685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3.Технология</w:t>
            </w:r>
          </w:p>
        </w:tc>
        <w:tc>
          <w:tcPr>
            <w:tcW w:w="3119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27F23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64D8" w:rsidRPr="001064D8">
              <w:rPr>
                <w:rFonts w:ascii="Times New Roman" w:hAnsi="Times New Roman" w:cs="Times New Roman"/>
                <w:sz w:val="24"/>
                <w:szCs w:val="24"/>
              </w:rPr>
              <w:t>.Математика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3.Технология</w:t>
            </w:r>
          </w:p>
        </w:tc>
      </w:tr>
      <w:tr w:rsidR="001064D8" w:rsidTr="001064D8">
        <w:trPr>
          <w:cantSplit/>
          <w:trHeight w:val="1134"/>
        </w:trPr>
        <w:tc>
          <w:tcPr>
            <w:tcW w:w="1101" w:type="dxa"/>
            <w:textDirection w:val="btLr"/>
          </w:tcPr>
          <w:p w:rsidR="001064D8" w:rsidRPr="001064D8" w:rsidRDefault="001064D8" w:rsidP="001064D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</w:tc>
        <w:tc>
          <w:tcPr>
            <w:tcW w:w="3685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1.Окружающий мир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 Литературное чтение</w:t>
            </w:r>
          </w:p>
        </w:tc>
        <w:tc>
          <w:tcPr>
            <w:tcW w:w="3119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</w:tc>
        <w:tc>
          <w:tcPr>
            <w:tcW w:w="3479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</w:tc>
      </w:tr>
      <w:tr w:rsidR="001064D8" w:rsidTr="001064D8">
        <w:trPr>
          <w:cantSplit/>
          <w:trHeight w:val="1134"/>
        </w:trPr>
        <w:tc>
          <w:tcPr>
            <w:tcW w:w="1101" w:type="dxa"/>
            <w:textDirection w:val="btLr"/>
          </w:tcPr>
          <w:p w:rsidR="001064D8" w:rsidRPr="001064D8" w:rsidRDefault="001064D8" w:rsidP="001064D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</w:tc>
        <w:tc>
          <w:tcPr>
            <w:tcW w:w="3685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</w:tc>
        <w:tc>
          <w:tcPr>
            <w:tcW w:w="3479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</w:tc>
      </w:tr>
      <w:tr w:rsidR="001064D8" w:rsidTr="001064D8">
        <w:trPr>
          <w:cantSplit/>
          <w:trHeight w:val="1134"/>
        </w:trPr>
        <w:tc>
          <w:tcPr>
            <w:tcW w:w="1101" w:type="dxa"/>
            <w:textDirection w:val="btLr"/>
          </w:tcPr>
          <w:p w:rsidR="001064D8" w:rsidRPr="001064D8" w:rsidRDefault="001064D8" w:rsidP="001064D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3.Изобразительное искусство</w:t>
            </w:r>
          </w:p>
        </w:tc>
        <w:tc>
          <w:tcPr>
            <w:tcW w:w="3685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3.Изобразительное искусство</w:t>
            </w:r>
          </w:p>
        </w:tc>
        <w:tc>
          <w:tcPr>
            <w:tcW w:w="3119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1.Окружающий мир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479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2.Изобразительное искусство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</w:tr>
      <w:tr w:rsidR="001064D8" w:rsidTr="001064D8">
        <w:trPr>
          <w:cantSplit/>
          <w:trHeight w:val="1134"/>
        </w:trPr>
        <w:tc>
          <w:tcPr>
            <w:tcW w:w="1101" w:type="dxa"/>
            <w:textDirection w:val="btLr"/>
          </w:tcPr>
          <w:p w:rsidR="001064D8" w:rsidRPr="001064D8" w:rsidRDefault="001064D8" w:rsidP="001064D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402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2.Окружающий мир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3685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1.Окружающий мир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</w:tc>
        <w:tc>
          <w:tcPr>
            <w:tcW w:w="3119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3479" w:type="dxa"/>
          </w:tcPr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  <w:p w:rsid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2. Окружающий мир</w:t>
            </w:r>
          </w:p>
          <w:p w:rsidR="00127F23" w:rsidRPr="001064D8" w:rsidRDefault="00127F23" w:rsidP="001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064D8" w:rsidRPr="001064D8" w:rsidRDefault="001064D8" w:rsidP="0010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064D8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</w:tr>
    </w:tbl>
    <w:p w:rsidR="003D53D6" w:rsidRPr="001064D8" w:rsidRDefault="001064D8" w:rsidP="00106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4D8">
        <w:rPr>
          <w:rFonts w:ascii="Times New Roman" w:hAnsi="Times New Roman" w:cs="Times New Roman"/>
          <w:b/>
          <w:sz w:val="24"/>
          <w:szCs w:val="24"/>
        </w:rPr>
        <w:t>МОУ Ильинская СОШ</w:t>
      </w:r>
    </w:p>
    <w:p w:rsidR="001064D8" w:rsidRPr="001064D8" w:rsidRDefault="001064D8" w:rsidP="00106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4D8">
        <w:rPr>
          <w:rFonts w:ascii="Times New Roman" w:hAnsi="Times New Roman" w:cs="Times New Roman"/>
          <w:b/>
          <w:sz w:val="24"/>
          <w:szCs w:val="24"/>
        </w:rPr>
        <w:t>Расписание уроков 1класса на сентябрь-октябрь2020-2021уч</w:t>
      </w:r>
      <w:proofErr w:type="gramStart"/>
      <w:r w:rsidRPr="001064D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1064D8">
        <w:rPr>
          <w:rFonts w:ascii="Times New Roman" w:hAnsi="Times New Roman" w:cs="Times New Roman"/>
          <w:b/>
          <w:sz w:val="24"/>
          <w:szCs w:val="24"/>
        </w:rPr>
        <w:t>од</w:t>
      </w:r>
    </w:p>
    <w:sectPr w:rsidR="001064D8" w:rsidRPr="001064D8" w:rsidSect="002C6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7985"/>
    <w:multiLevelType w:val="hybridMultilevel"/>
    <w:tmpl w:val="0BAC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A9"/>
    <w:rsid w:val="000F5558"/>
    <w:rsid w:val="001064D8"/>
    <w:rsid w:val="00127F23"/>
    <w:rsid w:val="002C62A9"/>
    <w:rsid w:val="003D53D6"/>
    <w:rsid w:val="00445103"/>
    <w:rsid w:val="00684EE2"/>
    <w:rsid w:val="006F48F6"/>
    <w:rsid w:val="00A3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</dc:creator>
  <cp:lastModifiedBy>Пользователь</cp:lastModifiedBy>
  <cp:revision>2</cp:revision>
  <dcterms:created xsi:type="dcterms:W3CDTF">2020-09-01T10:01:00Z</dcterms:created>
  <dcterms:modified xsi:type="dcterms:W3CDTF">2020-09-01T10:01:00Z</dcterms:modified>
</cp:coreProperties>
</file>