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916" w:rsidRDefault="00127916" w:rsidP="0080689E">
      <w:pPr>
        <w:pStyle w:val="a3"/>
        <w:spacing w:line="210" w:lineRule="atLeast"/>
        <w:jc w:val="center"/>
        <w:textAlignment w:val="top"/>
        <w:rPr>
          <w:rStyle w:val="a4"/>
        </w:rPr>
      </w:pPr>
    </w:p>
    <w:p w:rsidR="00127916" w:rsidRDefault="00127916" w:rsidP="00127916">
      <w:pPr>
        <w:pStyle w:val="a3"/>
        <w:spacing w:line="210" w:lineRule="atLeast"/>
        <w:jc w:val="center"/>
        <w:textAlignment w:val="top"/>
        <w:rPr>
          <w:rStyle w:val="a4"/>
        </w:rPr>
      </w:pPr>
      <w:r>
        <w:rPr>
          <w:noProof/>
        </w:rPr>
        <w:drawing>
          <wp:inline distT="0" distB="0" distL="0" distR="0">
            <wp:extent cx="5940425" cy="8306429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6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7916" w:rsidRDefault="00127916" w:rsidP="00127916">
      <w:pPr>
        <w:pStyle w:val="a3"/>
        <w:spacing w:line="210" w:lineRule="atLeast"/>
        <w:jc w:val="center"/>
        <w:textAlignment w:val="top"/>
        <w:rPr>
          <w:rStyle w:val="a4"/>
        </w:rPr>
      </w:pPr>
    </w:p>
    <w:tbl>
      <w:tblPr>
        <w:tblW w:w="10871" w:type="dxa"/>
        <w:tblInd w:w="-821" w:type="dxa"/>
        <w:tblCellMar>
          <w:top w:w="30" w:type="dxa"/>
          <w:left w:w="30" w:type="dxa"/>
          <w:bottom w:w="30" w:type="dxa"/>
          <w:right w:w="30" w:type="dxa"/>
        </w:tblCellMar>
        <w:tblLook w:val="04A0"/>
      </w:tblPr>
      <w:tblGrid>
        <w:gridCol w:w="497"/>
        <w:gridCol w:w="4182"/>
        <w:gridCol w:w="2007"/>
        <w:gridCol w:w="29"/>
        <w:gridCol w:w="71"/>
        <w:gridCol w:w="29"/>
        <w:gridCol w:w="1422"/>
        <w:gridCol w:w="2634"/>
      </w:tblGrid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lastRenderedPageBreak/>
              <w:t>4.3.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Размещение на информационных стендах школы контактных телефонов горячих линий, плакатов социальной рекламы, направленных на профилактику коррупционного поведения</w:t>
            </w:r>
          </w:p>
        </w:tc>
        <w:tc>
          <w:tcPr>
            <w:tcW w:w="2136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завхоз</w:t>
            </w:r>
          </w:p>
        </w:tc>
        <w:tc>
          <w:tcPr>
            <w:tcW w:w="1422" w:type="dxa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 w:rsidP="00514120">
            <w:pPr>
              <w:pStyle w:val="a3"/>
              <w:spacing w:line="210" w:lineRule="atLeast"/>
              <w:textAlignment w:val="top"/>
            </w:pPr>
            <w:r>
              <w:t xml:space="preserve"> </w:t>
            </w:r>
            <w:r w:rsidR="00514120">
              <w:t>выполнено</w:t>
            </w:r>
            <w:r>
              <w:t xml:space="preserve">  </w:t>
            </w:r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rPr>
                <w:rStyle w:val="a4"/>
              </w:rPr>
              <w:t>5.</w:t>
            </w:r>
          </w:p>
        </w:tc>
        <w:tc>
          <w:tcPr>
            <w:tcW w:w="1037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rPr>
                <w:rStyle w:val="a4"/>
              </w:rPr>
              <w:t xml:space="preserve">Правовое просвещение и повышение </w:t>
            </w:r>
            <w:proofErr w:type="spellStart"/>
            <w:r>
              <w:rPr>
                <w:rStyle w:val="a4"/>
              </w:rPr>
              <w:t>антикоррупционной</w:t>
            </w:r>
            <w:proofErr w:type="spellEnd"/>
            <w:r>
              <w:rPr>
                <w:rStyle w:val="a4"/>
              </w:rPr>
              <w:t xml:space="preserve"> компетентности работников, обучающихся и их родителей</w:t>
            </w:r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5.1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Мониторинг изменений действующего законодательства в области противодействия коррупции</w:t>
            </w:r>
          </w:p>
        </w:tc>
        <w:tc>
          <w:tcPr>
            <w:tcW w:w="210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Директор 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 </w:t>
            </w:r>
          </w:p>
        </w:tc>
        <w:tc>
          <w:tcPr>
            <w:tcW w:w="1451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0689E" w:rsidRDefault="00806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постоянно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 w:rsidP="00514120">
            <w:pPr>
              <w:pStyle w:val="a3"/>
              <w:spacing w:line="210" w:lineRule="atLeast"/>
              <w:textAlignment w:val="top"/>
            </w:pPr>
            <w:r>
              <w:t xml:space="preserve"> </w:t>
            </w:r>
            <w:r w:rsidR="00514120">
              <w:t>выполнено</w:t>
            </w:r>
            <w:r>
              <w:t xml:space="preserve">  </w:t>
            </w:r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5.2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Рассмотрение вопросов исполнения законодательства о борьбе с коррупцией на совещаниях при директоре, педагогических советах</w:t>
            </w:r>
          </w:p>
        </w:tc>
        <w:tc>
          <w:tcPr>
            <w:tcW w:w="2107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Директор 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 </w:t>
            </w:r>
          </w:p>
        </w:tc>
        <w:tc>
          <w:tcPr>
            <w:tcW w:w="1451" w:type="dxa"/>
            <w:gridSpan w:val="2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0689E" w:rsidRDefault="00806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Согласно плану работы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514120">
            <w:pPr>
              <w:pStyle w:val="a3"/>
              <w:spacing w:line="210" w:lineRule="atLeast"/>
              <w:textAlignment w:val="top"/>
            </w:pPr>
            <w:r>
              <w:t>выполнено</w:t>
            </w:r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5.3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Организация повышения квалификации педагогических работников по формированию </w:t>
            </w:r>
            <w:proofErr w:type="spellStart"/>
            <w:r>
              <w:t>антикоррупционных</w:t>
            </w:r>
            <w:proofErr w:type="spellEnd"/>
            <w:r>
              <w:t xml:space="preserve"> установок личности учащихся через курсы, лекции и семинары</w:t>
            </w:r>
          </w:p>
        </w:tc>
        <w:tc>
          <w:tcPr>
            <w:tcW w:w="20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Директор 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 </w:t>
            </w:r>
          </w:p>
        </w:tc>
        <w:tc>
          <w:tcPr>
            <w:tcW w:w="1522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0689E" w:rsidRDefault="00806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Постоянно 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514120">
            <w:pPr>
              <w:pStyle w:val="a3"/>
              <w:spacing w:line="210" w:lineRule="atLeast"/>
              <w:textAlignment w:val="top"/>
            </w:pPr>
            <w:r>
              <w:t>Выполнено на рабочих планерках</w:t>
            </w:r>
            <w:r w:rsidR="0080689E">
              <w:t xml:space="preserve">  </w:t>
            </w:r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5.4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Обеспечение наличия в свободном доступе Книги отзывов и пожеланий</w:t>
            </w:r>
          </w:p>
        </w:tc>
        <w:tc>
          <w:tcPr>
            <w:tcW w:w="2036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секретарь</w:t>
            </w:r>
          </w:p>
        </w:tc>
        <w:tc>
          <w:tcPr>
            <w:tcW w:w="1522" w:type="dxa"/>
            <w:gridSpan w:val="3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514120">
            <w:pPr>
              <w:pStyle w:val="a3"/>
              <w:spacing w:line="210" w:lineRule="atLeast"/>
              <w:textAlignment w:val="top"/>
            </w:pPr>
            <w:r>
              <w:t>Жалоб и предложений не поступало</w:t>
            </w:r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rPr>
                <w:rStyle w:val="a4"/>
              </w:rPr>
              <w:t>6.</w:t>
            </w:r>
          </w:p>
        </w:tc>
        <w:tc>
          <w:tcPr>
            <w:tcW w:w="10374" w:type="dxa"/>
            <w:gridSpan w:val="7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rPr>
                <w:rStyle w:val="a4"/>
              </w:rPr>
              <w:t>Осуществление контроля финансово-хозяйственной и образовательной деятельности учреждения в целях предупреждения коррупции</w:t>
            </w:r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6.1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Осуществление </w:t>
            </w:r>
            <w:proofErr w:type="gramStart"/>
            <w:r>
              <w:t>контроля за</w:t>
            </w:r>
            <w:proofErr w:type="gramEnd"/>
            <w:r>
              <w:t xml:space="preserve"> соблюдением требований, установленных Федеральным законом от 21.07.2005 №94-ФЗ «О размещении заказов на поставки товаров, выполнение работ, оказание услуг для государственных и муниципальных нужд»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Директор 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  <w:proofErr w:type="spellStart"/>
            <w:r>
              <w:t>Бухгатер</w:t>
            </w:r>
            <w:proofErr w:type="spellEnd"/>
          </w:p>
          <w:p w:rsidR="0080689E" w:rsidRDefault="0080689E">
            <w:pPr>
              <w:pStyle w:val="a3"/>
              <w:spacing w:line="210" w:lineRule="atLeast"/>
              <w:textAlignment w:val="top"/>
            </w:pPr>
          </w:p>
        </w:tc>
        <w:tc>
          <w:tcPr>
            <w:tcW w:w="1551" w:type="dxa"/>
            <w:gridSpan w:val="4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514120">
            <w:pPr>
              <w:pStyle w:val="a3"/>
              <w:spacing w:line="210" w:lineRule="atLeast"/>
              <w:textAlignment w:val="top"/>
            </w:pPr>
            <w:r w:rsidRPr="0084601F">
              <w:rPr>
                <w:lang w:val="en-US"/>
              </w:rPr>
              <w:t>www</w:t>
            </w:r>
            <w:r w:rsidRPr="0084601F">
              <w:t>.76204</w:t>
            </w:r>
            <w:r w:rsidRPr="0084601F">
              <w:rPr>
                <w:lang w:val="en-US"/>
              </w:rPr>
              <w:t>s</w:t>
            </w:r>
            <w:r w:rsidRPr="0084601F">
              <w:t>022</w:t>
            </w:r>
            <w:proofErr w:type="spellStart"/>
            <w:r w:rsidRPr="0084601F">
              <w:rPr>
                <w:lang w:val="en-US"/>
              </w:rPr>
              <w:t>edusite</w:t>
            </w:r>
            <w:proofErr w:type="spellEnd"/>
            <w:r w:rsidRPr="0084601F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6.2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Осуществление </w:t>
            </w:r>
            <w:proofErr w:type="gramStart"/>
            <w:r>
              <w:t>контроля за</w:t>
            </w:r>
            <w:proofErr w:type="gramEnd"/>
            <w:r>
              <w:t xml:space="preserve"> целевым использованием бюджетных средств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Директор 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бухгалтер</w:t>
            </w:r>
          </w:p>
        </w:tc>
        <w:tc>
          <w:tcPr>
            <w:tcW w:w="1551" w:type="dxa"/>
            <w:gridSpan w:val="4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постоянно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514120">
            <w:pPr>
              <w:pStyle w:val="a3"/>
              <w:spacing w:line="210" w:lineRule="atLeast"/>
              <w:textAlignment w:val="top"/>
            </w:pPr>
            <w:r>
              <w:t>выполнено</w:t>
            </w:r>
          </w:p>
        </w:tc>
      </w:tr>
      <w:tr w:rsidR="0080689E" w:rsidTr="00127916">
        <w:trPr>
          <w:trHeight w:val="2504"/>
        </w:trPr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6.3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Осуществление </w:t>
            </w:r>
            <w:proofErr w:type="gramStart"/>
            <w:r>
              <w:t>контроля за</w:t>
            </w:r>
            <w:proofErr w:type="gramEnd"/>
            <w:r>
              <w:t xml:space="preserve"> организацией и проведением ЕГЭ 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Директор 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Зам директора по УР</w:t>
            </w:r>
          </w:p>
        </w:tc>
        <w:tc>
          <w:tcPr>
            <w:tcW w:w="1551" w:type="dxa"/>
            <w:gridSpan w:val="4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Февраль </w:t>
            </w:r>
            <w:proofErr w:type="gramStart"/>
            <w:r>
              <w:t>–и</w:t>
            </w:r>
            <w:proofErr w:type="gramEnd"/>
            <w:r>
              <w:t>юль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0689E" w:rsidRDefault="00514120">
            <w:pPr>
              <w:pStyle w:val="a3"/>
              <w:spacing w:line="210" w:lineRule="atLeast"/>
              <w:textAlignment w:val="top"/>
            </w:pPr>
            <w:r>
              <w:t>выполнено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</w:p>
          <w:p w:rsidR="0080689E" w:rsidRDefault="0080689E">
            <w:pPr>
              <w:pStyle w:val="a3"/>
              <w:spacing w:line="210" w:lineRule="atLeast"/>
              <w:textAlignment w:val="top"/>
            </w:pPr>
          </w:p>
          <w:p w:rsidR="0080689E" w:rsidRDefault="0080689E">
            <w:pPr>
              <w:pStyle w:val="a3"/>
              <w:spacing w:line="210" w:lineRule="atLeast"/>
              <w:textAlignment w:val="top"/>
            </w:pPr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6.5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Осуществление </w:t>
            </w:r>
            <w:proofErr w:type="gramStart"/>
            <w:r>
              <w:t>контроля за</w:t>
            </w:r>
            <w:proofErr w:type="gramEnd"/>
            <w:r>
              <w:t xml:space="preserve"> получением, учётом, хранением, заполнением и порядком выдачи документов государственного образца </w:t>
            </w:r>
            <w:r>
              <w:lastRenderedPageBreak/>
              <w:t>об основном общем образовании и о среднем (полном) общем образовании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lastRenderedPageBreak/>
              <w:t xml:space="preserve">Директор 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 xml:space="preserve"> </w:t>
            </w:r>
          </w:p>
        </w:tc>
        <w:tc>
          <w:tcPr>
            <w:tcW w:w="1551" w:type="dxa"/>
            <w:gridSpan w:val="4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0689E" w:rsidRDefault="0080689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t>Июнь, июль</w:t>
            </w:r>
          </w:p>
          <w:p w:rsidR="0080689E" w:rsidRDefault="0080689E">
            <w:pPr>
              <w:pStyle w:val="a3"/>
              <w:spacing w:line="210" w:lineRule="atLeast"/>
              <w:textAlignment w:val="top"/>
            </w:pP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выполнено</w:t>
            </w:r>
          </w:p>
        </w:tc>
      </w:tr>
      <w:tr w:rsidR="0080689E" w:rsidTr="00127916">
        <w:tc>
          <w:tcPr>
            <w:tcW w:w="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lastRenderedPageBreak/>
              <w:t>6.6</w:t>
            </w:r>
          </w:p>
        </w:tc>
        <w:tc>
          <w:tcPr>
            <w:tcW w:w="418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Оказание услуг в электронном виде «Предоставление информации о текущей успеваемости обучающего в образовательном учреждении, ведение электронного дневника и журнала успеваемости»</w:t>
            </w:r>
          </w:p>
        </w:tc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single" w:sz="4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секретарь</w:t>
            </w:r>
          </w:p>
        </w:tc>
        <w:tc>
          <w:tcPr>
            <w:tcW w:w="1551" w:type="dxa"/>
            <w:gridSpan w:val="4"/>
            <w:tcBorders>
              <w:top w:val="outset" w:sz="6" w:space="0" w:color="auto"/>
              <w:left w:val="single" w:sz="4" w:space="0" w:color="auto"/>
              <w:bottom w:val="outset" w:sz="6" w:space="0" w:color="auto"/>
              <w:right w:val="outset" w:sz="6" w:space="0" w:color="auto"/>
            </w:tcBorders>
          </w:tcPr>
          <w:p w:rsidR="0080689E" w:rsidRDefault="0080689E">
            <w:r>
              <w:t>В течени</w:t>
            </w:r>
            <w:proofErr w:type="gramStart"/>
            <w:r>
              <w:t>и</w:t>
            </w:r>
            <w:proofErr w:type="gramEnd"/>
            <w:r>
              <w:t xml:space="preserve"> года</w:t>
            </w:r>
          </w:p>
        </w:tc>
        <w:tc>
          <w:tcPr>
            <w:tcW w:w="26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80689E" w:rsidRDefault="0080689E">
            <w:pPr>
              <w:pStyle w:val="a3"/>
              <w:spacing w:line="210" w:lineRule="atLeast"/>
              <w:textAlignment w:val="top"/>
            </w:pPr>
            <w:r>
              <w:t>выполнено</w:t>
            </w:r>
          </w:p>
        </w:tc>
      </w:tr>
    </w:tbl>
    <w:p w:rsidR="0080689E" w:rsidRDefault="0080689E" w:rsidP="0080689E">
      <w:pPr>
        <w:tabs>
          <w:tab w:val="left" w:pos="2479"/>
        </w:tabs>
      </w:pPr>
    </w:p>
    <w:p w:rsidR="000266D9" w:rsidRDefault="000266D9"/>
    <w:sectPr w:rsidR="000266D9" w:rsidSect="00E11B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80689E"/>
    <w:rsid w:val="000266D9"/>
    <w:rsid w:val="00127916"/>
    <w:rsid w:val="002B0680"/>
    <w:rsid w:val="004B488E"/>
    <w:rsid w:val="00514120"/>
    <w:rsid w:val="0080689E"/>
    <w:rsid w:val="00E11B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1B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8068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qFormat/>
    <w:rsid w:val="008068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36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307</Words>
  <Characters>1753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2017-05-22T11:24:00Z</dcterms:created>
  <dcterms:modified xsi:type="dcterms:W3CDTF">2017-05-23T10:22:00Z</dcterms:modified>
</cp:coreProperties>
</file>